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BF025" w14:textId="77777777" w:rsidR="00FB0B4C" w:rsidRDefault="00D342DA">
      <w:r>
        <w:t>Oak Bay Residents Association</w:t>
      </w:r>
    </w:p>
    <w:p w14:paraId="6E68ABC2" w14:textId="77777777" w:rsidR="00D342DA" w:rsidRDefault="00D342DA"/>
    <w:p w14:paraId="40921608" w14:textId="77777777" w:rsidR="00D342DA" w:rsidRDefault="00D342DA">
      <w:r>
        <w:t>Zoom Meeting Summary Notes November 3, 2020 12:20pm</w:t>
      </w:r>
    </w:p>
    <w:p w14:paraId="3F6401C1" w14:textId="77777777" w:rsidR="00D342DA" w:rsidRDefault="00D342DA">
      <w:r>
        <w:t>Patti, Bill, Randy, Lachlan, Joey</w:t>
      </w:r>
    </w:p>
    <w:p w14:paraId="7AA42293" w14:textId="77777777" w:rsidR="00D342DA" w:rsidRDefault="00D342DA">
      <w:r>
        <w:t>Discussion items:</w:t>
      </w:r>
    </w:p>
    <w:p w14:paraId="05CF5CF7" w14:textId="77777777" w:rsidR="00D342DA" w:rsidRDefault="00D342DA">
      <w:r>
        <w:t>Amenity fees structure and status: Romas</w:t>
      </w:r>
      <w:r w:rsidR="004757D9">
        <w:t>/Joey</w:t>
      </w:r>
      <w:r>
        <w:t xml:space="preserve"> to investigate and discuss with ownership group and get back to Joey and R.A. </w:t>
      </w:r>
    </w:p>
    <w:p w14:paraId="7F2E1112" w14:textId="77777777" w:rsidR="00D342DA" w:rsidRDefault="00D342DA">
      <w:r>
        <w:t>Amenity construction s</w:t>
      </w:r>
      <w:r w:rsidR="00B857A2">
        <w:t>chedule:</w:t>
      </w:r>
      <w:r>
        <w:t xml:space="preserve"> No definitive </w:t>
      </w:r>
      <w:r w:rsidR="004757D9">
        <w:t>construction time line at this time.</w:t>
      </w:r>
      <w:r>
        <w:t xml:space="preserve"> Joey wants amenities constructed along with each phase of the development. Final decision rests with the Ownership Group. An update on timing to be provided at the next meeting. </w:t>
      </w:r>
    </w:p>
    <w:p w14:paraId="2551D939" w14:textId="77777777" w:rsidR="00D342DA" w:rsidRDefault="00D342DA">
      <w:r>
        <w:t xml:space="preserve">Walking trail status: Joey feels there can be a work around to provide different access points around the Marina Construction site. Dennis and\or Romas to be part of next meeting to find a solution. </w:t>
      </w:r>
    </w:p>
    <w:p w14:paraId="500738F2" w14:textId="77777777" w:rsidR="00D342DA" w:rsidRDefault="00D342DA">
      <w:r>
        <w:t>Potential for year round operation of the Restaurant. Joey in</w:t>
      </w:r>
      <w:r w:rsidR="00B857A2">
        <w:t xml:space="preserve">dicated this would only be feasible when financially viable, potentially when the community reaches 400 homes. </w:t>
      </w:r>
    </w:p>
    <w:p w14:paraId="40208291" w14:textId="77777777" w:rsidR="00B857A2" w:rsidRDefault="00B857A2">
      <w:r>
        <w:t>Joey indicated golf rounds were up 20% this year despite COVID issues.</w:t>
      </w:r>
    </w:p>
    <w:p w14:paraId="3A3DC8AC" w14:textId="77777777" w:rsidR="00B857A2" w:rsidRDefault="00B857A2">
      <w:r>
        <w:t>Golf course designer, Shawn Watters, had recently played the course and OBG was anticipating feedback from him on potential golf course</w:t>
      </w:r>
      <w:r w:rsidR="004757D9">
        <w:t xml:space="preserve"> changes/</w:t>
      </w:r>
      <w:r>
        <w:t xml:space="preserve">improvements. </w:t>
      </w:r>
    </w:p>
    <w:p w14:paraId="6F4839B6" w14:textId="77777777" w:rsidR="00B857A2" w:rsidRDefault="00B857A2">
      <w:r>
        <w:t>Assumption of Links Trail and Masters Crescent by the Municipality: Update to be provided at next meeting.</w:t>
      </w:r>
    </w:p>
    <w:p w14:paraId="40DAE30B" w14:textId="77777777" w:rsidR="00B857A2" w:rsidRDefault="00B857A2">
      <w:r>
        <w:t>Joey looking forward to construction proceeding and funding is in place for future development.</w:t>
      </w:r>
    </w:p>
    <w:p w14:paraId="2844F470" w14:textId="77777777" w:rsidR="00B857A2" w:rsidRDefault="00B857A2"/>
    <w:p w14:paraId="7862458D" w14:textId="77777777" w:rsidR="00B857A2" w:rsidRDefault="00B857A2">
      <w:r>
        <w:t>Zoom Meeting Summary Notes November 12, 2020 11:45am</w:t>
      </w:r>
    </w:p>
    <w:p w14:paraId="6D131C65" w14:textId="77777777" w:rsidR="00B857A2" w:rsidRDefault="00B857A2">
      <w:r>
        <w:t>Patti, Bill, Randy, Lachlan, Joey, Dennis</w:t>
      </w:r>
      <w:r w:rsidR="004757D9">
        <w:t xml:space="preserve"> Nam (Eden Oak)</w:t>
      </w:r>
    </w:p>
    <w:p w14:paraId="1135375F" w14:textId="77777777" w:rsidR="00B857A2" w:rsidRDefault="00B857A2">
      <w:r>
        <w:t xml:space="preserve">Main Entrance Feature </w:t>
      </w:r>
      <w:r w:rsidR="00736BA1">
        <w:t>status: Project delayed this year due to staffing shortage as a result of COVID implications. Action Plan: Target of Spring 2021 for renewal. Layout to be circulated showing details of planting, lighting and irrigation.</w:t>
      </w:r>
    </w:p>
    <w:p w14:paraId="4199E18C" w14:textId="77777777" w:rsidR="00736BA1" w:rsidRDefault="00736BA1">
      <w:r>
        <w:t xml:space="preserve">Tree planting for existing homes in the development: Target is for Spring 2021. Previous proposal that was submitted didn’t meet the requirements of Eden Oak. </w:t>
      </w:r>
    </w:p>
    <w:p w14:paraId="476E8DE0" w14:textId="77777777" w:rsidR="00736BA1" w:rsidRDefault="00736BA1">
      <w:r>
        <w:t>Trail System access: site meeting held with Residents Association representatives and Eden Oak staff on November 16\2020. Access points to be modified to include golf course cart paths to loop around the Marina Construction site. Trail System updates to be provided by November 24</w:t>
      </w:r>
      <w:r w:rsidRPr="00736BA1">
        <w:rPr>
          <w:vertAlign w:val="superscript"/>
        </w:rPr>
        <w:t>th</w:t>
      </w:r>
      <w:r>
        <w:t xml:space="preserve">. </w:t>
      </w:r>
    </w:p>
    <w:p w14:paraId="7745B84B" w14:textId="77777777" w:rsidR="00736BA1" w:rsidRDefault="00736BA1">
      <w:r>
        <w:t>Amenities and Construction updates: Eden Oak to provide Residents Association with Construction time line updates for January 12/2021 to be able to update all residents.</w:t>
      </w:r>
    </w:p>
    <w:p w14:paraId="48BC00FE" w14:textId="77777777" w:rsidR="004757D9" w:rsidRDefault="004757D9">
      <w:r>
        <w:lastRenderedPageBreak/>
        <w:t>Second Access point to the Development: Eden Oak provided the Municipality with a traffic study that indicated a second access point was not required based on current\future population. The Municipality is expected to provide their</w:t>
      </w:r>
      <w:r w:rsidR="007219DF">
        <w:t xml:space="preserve"> own</w:t>
      </w:r>
      <w:r>
        <w:t xml:space="preserve"> traffic study. Further dialogue expected at the District level. </w:t>
      </w:r>
    </w:p>
    <w:p w14:paraId="6F7EF1E7" w14:textId="77777777" w:rsidR="004757D9" w:rsidRDefault="004757D9"/>
    <w:p w14:paraId="74131EC1" w14:textId="77777777" w:rsidR="004757D9" w:rsidRDefault="004757D9">
      <w:r>
        <w:t>Assumption of Links Trail and Masters Crescent by the Municipality. It is expected to be finalized before 2020 year end. Municipality\District will take over services to these streets. MPAC (Municipal Property Assessment Corporation) is currently doing inspections to determine</w:t>
      </w:r>
      <w:r w:rsidR="007219DF">
        <w:t xml:space="preserve"> any changes to tax assessments for these streets.</w:t>
      </w:r>
      <w:r>
        <w:t xml:space="preserve"> Residents on these streets to be notified when this officially takes place. </w:t>
      </w:r>
    </w:p>
    <w:p w14:paraId="1C8FCB6D" w14:textId="77777777" w:rsidR="00B63563" w:rsidRDefault="00B63563">
      <w:r>
        <w:t>Annual General meeting and Elections for vacant positions: Discussion of options for Electronic platforms for conducting meeting and elections. Notice was sent out to community on October 27 2020 for interest for committee volunteers.  Further review of this and follow up at next meeting.</w:t>
      </w:r>
    </w:p>
    <w:p w14:paraId="537BCB12" w14:textId="77777777" w:rsidR="00D342DA" w:rsidRDefault="00D342DA"/>
    <w:p w14:paraId="4F2A4D67" w14:textId="77777777" w:rsidR="00D342DA" w:rsidRDefault="00D342DA"/>
    <w:sectPr w:rsidR="00D34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2DA"/>
    <w:rsid w:val="004757D9"/>
    <w:rsid w:val="007219DF"/>
    <w:rsid w:val="00736BA1"/>
    <w:rsid w:val="00B63563"/>
    <w:rsid w:val="00B857A2"/>
    <w:rsid w:val="00D342DA"/>
    <w:rsid w:val="00DE374B"/>
    <w:rsid w:val="00FB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8414"/>
  <w15:chartTrackingRefBased/>
  <w15:docId w15:val="{D4D1D3E1-2CF1-483F-B9A8-115535A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Howard Dewsbury</cp:lastModifiedBy>
  <cp:revision>2</cp:revision>
  <cp:lastPrinted>2020-11-17T14:47:00Z</cp:lastPrinted>
  <dcterms:created xsi:type="dcterms:W3CDTF">2020-12-01T16:22:00Z</dcterms:created>
  <dcterms:modified xsi:type="dcterms:W3CDTF">2020-12-01T16:22:00Z</dcterms:modified>
</cp:coreProperties>
</file>